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183CF" w14:textId="77777777" w:rsidR="005864E2" w:rsidRPr="005864E2" w:rsidRDefault="005864E2" w:rsidP="00665C37">
      <w:pPr>
        <w:ind w:left="720" w:hanging="360"/>
        <w:rPr>
          <w:rFonts w:ascii="News Gothic MT" w:hAnsi="News Gothic MT"/>
        </w:rPr>
      </w:pPr>
    </w:p>
    <w:p w14:paraId="1558C551" w14:textId="68EC284C" w:rsidR="005864E2" w:rsidRDefault="005864E2" w:rsidP="00665C37">
      <w:pPr>
        <w:ind w:left="720" w:hanging="360"/>
        <w:rPr>
          <w:rFonts w:ascii="News Gothic MT" w:hAnsi="News Gothic MT"/>
          <w:b/>
          <w:bCs/>
        </w:rPr>
      </w:pPr>
      <w:r w:rsidRPr="005864E2">
        <w:rPr>
          <w:rFonts w:ascii="News Gothic MT" w:hAnsi="News Gothic MT"/>
          <w:b/>
          <w:bCs/>
        </w:rPr>
        <w:t>Fotostrecke</w:t>
      </w:r>
    </w:p>
    <w:p w14:paraId="022021EA" w14:textId="2EC6A29A" w:rsidR="005864E2" w:rsidRDefault="005864E2" w:rsidP="00665C37">
      <w:pPr>
        <w:ind w:left="720" w:hanging="360"/>
        <w:rPr>
          <w:rFonts w:ascii="News Gothic MT" w:hAnsi="News Gothic MT"/>
          <w:b/>
          <w:bCs/>
        </w:rPr>
      </w:pPr>
      <w:r w:rsidRPr="005864E2">
        <w:rPr>
          <w:rFonts w:ascii="News Gothic MT" w:hAnsi="News Gothic MT"/>
          <w:b/>
          <w:bCs/>
        </w:rPr>
        <w:t>Investigativ-Recherche von Soko Tierschutz und foodwatch zur Anbindehaltung</w:t>
      </w:r>
    </w:p>
    <w:p w14:paraId="3C7CE708" w14:textId="77777777" w:rsidR="005864E2" w:rsidRPr="005864E2" w:rsidRDefault="005864E2" w:rsidP="00665C37">
      <w:pPr>
        <w:ind w:left="720" w:hanging="360"/>
        <w:rPr>
          <w:rFonts w:ascii="News Gothic MT" w:hAnsi="News Gothic MT"/>
          <w:b/>
          <w:bCs/>
        </w:rPr>
      </w:pPr>
    </w:p>
    <w:p w14:paraId="628DD682" w14:textId="42A7696A" w:rsidR="00343012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>Vor Freude springend</w:t>
      </w:r>
      <w:r w:rsidR="00D30DD1" w:rsidRPr="005864E2">
        <w:rPr>
          <w:rFonts w:ascii="News Gothic MT" w:hAnsi="News Gothic MT"/>
        </w:rPr>
        <w:t xml:space="preserve"> auf der grünen Weide</w:t>
      </w:r>
      <w:r w:rsidRPr="005864E2">
        <w:rPr>
          <w:rFonts w:ascii="News Gothic MT" w:hAnsi="News Gothic MT"/>
        </w:rPr>
        <w:t xml:space="preserve"> </w:t>
      </w:r>
      <w:r w:rsidR="005864E2">
        <w:rPr>
          <w:rFonts w:ascii="News Gothic MT" w:hAnsi="News Gothic MT"/>
        </w:rPr>
        <w:t>–</w:t>
      </w:r>
      <w:r w:rsidRPr="005864E2">
        <w:rPr>
          <w:rFonts w:ascii="News Gothic MT" w:hAnsi="News Gothic MT"/>
        </w:rPr>
        <w:t xml:space="preserve"> so präsentiert Andechser </w:t>
      </w:r>
      <w:r w:rsidR="005864E2" w:rsidRPr="005864E2">
        <w:rPr>
          <w:rFonts w:ascii="News Gothic MT" w:hAnsi="News Gothic MT"/>
        </w:rPr>
        <w:t>auf der Webseite</w:t>
      </w:r>
      <w:r w:rsidR="005864E2" w:rsidRPr="005864E2">
        <w:rPr>
          <w:rFonts w:ascii="News Gothic MT" w:hAnsi="News Gothic MT"/>
        </w:rPr>
        <w:t xml:space="preserve"> </w:t>
      </w:r>
      <w:r w:rsidR="00D30DD1" w:rsidRPr="005864E2">
        <w:rPr>
          <w:rFonts w:ascii="News Gothic MT" w:hAnsi="News Gothic MT"/>
        </w:rPr>
        <w:t xml:space="preserve">gerne </w:t>
      </w:r>
      <w:r w:rsidRPr="005864E2">
        <w:rPr>
          <w:rFonts w:ascii="News Gothic MT" w:hAnsi="News Gothic MT"/>
        </w:rPr>
        <w:t>seine Kühe.</w:t>
      </w:r>
    </w:p>
    <w:p w14:paraId="25DC6A1E" w14:textId="48792C5D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 xml:space="preserve">Die Realität: </w:t>
      </w:r>
      <w:r w:rsidR="00D30DD1" w:rsidRPr="005864E2">
        <w:rPr>
          <w:rFonts w:ascii="News Gothic MT" w:hAnsi="News Gothic MT"/>
        </w:rPr>
        <w:t>m</w:t>
      </w:r>
      <w:r w:rsidRPr="005864E2">
        <w:rPr>
          <w:rFonts w:ascii="News Gothic MT" w:hAnsi="News Gothic MT"/>
        </w:rPr>
        <w:t>it Fäkalien verkrustete Jungtiere, in Liegebuchten ohne Einstreu...</w:t>
      </w:r>
    </w:p>
    <w:p w14:paraId="2FB5A08C" w14:textId="47F38849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>und eingesperrte Kälber.</w:t>
      </w:r>
      <w:r w:rsidR="005864E2">
        <w:rPr>
          <w:rFonts w:ascii="News Gothic MT" w:hAnsi="News Gothic MT"/>
        </w:rPr>
        <w:t xml:space="preserve"> </w:t>
      </w:r>
    </w:p>
    <w:p w14:paraId="4B883477" w14:textId="7AE17CAF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 xml:space="preserve">Andechser bezieht die Milch </w:t>
      </w:r>
      <w:r w:rsidR="00EF1BC0" w:rsidRPr="005864E2">
        <w:rPr>
          <w:rFonts w:ascii="News Gothic MT" w:hAnsi="News Gothic MT"/>
        </w:rPr>
        <w:t xml:space="preserve">auch </w:t>
      </w:r>
      <w:r w:rsidRPr="005864E2">
        <w:rPr>
          <w:rFonts w:ascii="News Gothic MT" w:hAnsi="News Gothic MT"/>
        </w:rPr>
        <w:t>von einem Naturland-zertifizierten Bio-Hof.</w:t>
      </w:r>
    </w:p>
    <w:p w14:paraId="460A217A" w14:textId="4DB1070D" w:rsidR="00665C37" w:rsidRPr="005864E2" w:rsidRDefault="00EF1BC0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>Dort leben</w:t>
      </w:r>
      <w:r w:rsidR="00665C37" w:rsidRPr="005864E2">
        <w:rPr>
          <w:rFonts w:ascii="News Gothic MT" w:hAnsi="News Gothic MT"/>
        </w:rPr>
        <w:t xml:space="preserve"> Kühe angebunden auf engstem Raum in einem verschmutzten, mutmaßlich schimmligen Stall.</w:t>
      </w:r>
    </w:p>
    <w:p w14:paraId="539106A4" w14:textId="64C039B3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 xml:space="preserve">Andechser und Naturland sind nicht allein. An einem anderen Hof fährt ein </w:t>
      </w:r>
      <w:proofErr w:type="spellStart"/>
      <w:r w:rsidRPr="005864E2">
        <w:rPr>
          <w:rFonts w:ascii="News Gothic MT" w:hAnsi="News Gothic MT"/>
        </w:rPr>
        <w:t>Exquisa</w:t>
      </w:r>
      <w:proofErr w:type="spellEnd"/>
      <w:r w:rsidRPr="005864E2">
        <w:rPr>
          <w:rFonts w:ascii="News Gothic MT" w:hAnsi="News Gothic MT"/>
        </w:rPr>
        <w:t>-Milchlaster zur Abholung vor...</w:t>
      </w:r>
    </w:p>
    <w:p w14:paraId="1E516862" w14:textId="50D76C3F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 xml:space="preserve">... während einer Kuh im Stall </w:t>
      </w:r>
      <w:r w:rsidR="006318A5" w:rsidRPr="005864E2">
        <w:rPr>
          <w:rFonts w:ascii="News Gothic MT" w:hAnsi="News Gothic MT"/>
        </w:rPr>
        <w:t>offenbar</w:t>
      </w:r>
      <w:r w:rsidRPr="005864E2">
        <w:rPr>
          <w:rFonts w:ascii="News Gothic MT" w:hAnsi="News Gothic MT"/>
        </w:rPr>
        <w:t xml:space="preserve"> die Kraft zum Aufstehen auf engstem Raum fehlt.</w:t>
      </w:r>
    </w:p>
    <w:p w14:paraId="694EE560" w14:textId="752CB0E1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>Nach Recherchen von Soko Tierschutz sind die Tiere in diesem Betrieb sogar das ganze Jahr angebunden, obwohl der Hof von Wiesen umgeben ist.</w:t>
      </w:r>
    </w:p>
    <w:p w14:paraId="36798FD2" w14:textId="08734710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>Anderer Ort, selbes Bild. "Weihenstephan steht für besondere Kultiviertheit" - heißt es auf der Webseite.</w:t>
      </w:r>
    </w:p>
    <w:p w14:paraId="6A99816B" w14:textId="33C25800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 xml:space="preserve">Für seine Milchlieferanten scheint das nicht zu gelten. Verdreckte Liegebuchten, mit Kot verklebte </w:t>
      </w:r>
      <w:proofErr w:type="gramStart"/>
      <w:r w:rsidRPr="005864E2">
        <w:rPr>
          <w:rFonts w:ascii="News Gothic MT" w:hAnsi="News Gothic MT"/>
        </w:rPr>
        <w:t>Tiere</w:t>
      </w:r>
      <w:r w:rsidR="005864E2">
        <w:rPr>
          <w:rFonts w:ascii="News Gothic MT" w:hAnsi="News Gothic MT"/>
        </w:rPr>
        <w:t>,…</w:t>
      </w:r>
      <w:proofErr w:type="gramEnd"/>
    </w:p>
    <w:p w14:paraId="75CCC594" w14:textId="41B6D9A2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>die auf engstem Raum angekettet stehen.</w:t>
      </w:r>
    </w:p>
    <w:p w14:paraId="3BADAD9D" w14:textId="331B018D" w:rsidR="00665C37" w:rsidRPr="005864E2" w:rsidRDefault="00665C37" w:rsidP="00665C37">
      <w:pPr>
        <w:pStyle w:val="Listenabsatz"/>
        <w:numPr>
          <w:ilvl w:val="0"/>
          <w:numId w:val="1"/>
        </w:numPr>
        <w:rPr>
          <w:rFonts w:ascii="News Gothic MT" w:hAnsi="News Gothic MT"/>
        </w:rPr>
      </w:pPr>
      <w:r w:rsidRPr="005864E2">
        <w:rPr>
          <w:rFonts w:ascii="News Gothic MT" w:hAnsi="News Gothic MT"/>
        </w:rPr>
        <w:t>Hinter all diesen Produkten steckt Milch aus Anbindehaltung.</w:t>
      </w:r>
    </w:p>
    <w:sectPr w:rsidR="00665C37" w:rsidRPr="005864E2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50161" w14:textId="77777777" w:rsidR="005864E2" w:rsidRDefault="005864E2" w:rsidP="005864E2">
      <w:pPr>
        <w:spacing w:after="0" w:line="240" w:lineRule="auto"/>
      </w:pPr>
      <w:r>
        <w:separator/>
      </w:r>
    </w:p>
  </w:endnote>
  <w:endnote w:type="continuationSeparator" w:id="0">
    <w:p w14:paraId="67AF4478" w14:textId="77777777" w:rsidR="005864E2" w:rsidRDefault="005864E2" w:rsidP="0058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s Gothic MT">
    <w:panose1 w:val="020B0503020103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760B5" w14:textId="77777777" w:rsidR="005864E2" w:rsidRDefault="005864E2" w:rsidP="005864E2">
      <w:pPr>
        <w:spacing w:after="0" w:line="240" w:lineRule="auto"/>
      </w:pPr>
      <w:r>
        <w:separator/>
      </w:r>
    </w:p>
  </w:footnote>
  <w:footnote w:type="continuationSeparator" w:id="0">
    <w:p w14:paraId="781DB50A" w14:textId="77777777" w:rsidR="005864E2" w:rsidRDefault="005864E2" w:rsidP="00586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23A2" w14:textId="4305CC27" w:rsidR="005864E2" w:rsidRDefault="005864E2" w:rsidP="005864E2">
    <w:pPr>
      <w:pStyle w:val="Kopfzeile"/>
    </w:pPr>
  </w:p>
  <w:p w14:paraId="56A6AFC2" w14:textId="77777777" w:rsidR="005864E2" w:rsidRDefault="005864E2" w:rsidP="005864E2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728ED"/>
    <w:multiLevelType w:val="hybridMultilevel"/>
    <w:tmpl w:val="5B0424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2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37"/>
    <w:rsid w:val="00086F49"/>
    <w:rsid w:val="0020471D"/>
    <w:rsid w:val="00343012"/>
    <w:rsid w:val="005864E2"/>
    <w:rsid w:val="006318A5"/>
    <w:rsid w:val="00665C37"/>
    <w:rsid w:val="006E5956"/>
    <w:rsid w:val="009044C7"/>
    <w:rsid w:val="00D30DD1"/>
    <w:rsid w:val="00EF1BC0"/>
    <w:rsid w:val="00FB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7D53"/>
  <w15:chartTrackingRefBased/>
  <w15:docId w15:val="{781A9C6F-668B-4CC8-960F-910B84FF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5C37"/>
    <w:pPr>
      <w:ind w:left="720"/>
      <w:contextualSpacing/>
    </w:pPr>
  </w:style>
  <w:style w:type="paragraph" w:customStyle="1" w:styleId="ffoilq">
    <w:name w:val="ffoilq"/>
    <w:basedOn w:val="Standard"/>
    <w:rsid w:val="00665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586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64E2"/>
  </w:style>
  <w:style w:type="paragraph" w:styleId="Fuzeile">
    <w:name w:val="footer"/>
    <w:basedOn w:val="Standard"/>
    <w:link w:val="FuzeileZchn"/>
    <w:uiPriority w:val="99"/>
    <w:unhideWhenUsed/>
    <w:rsid w:val="00586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6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5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8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6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54FEE67895134CB2EFCAF0A7C884D1" ma:contentTypeVersion="14" ma:contentTypeDescription="Ein neues Dokument erstellen." ma:contentTypeScope="" ma:versionID="6dca882ea6df7d02ecfbd7c1f59fa6b3">
  <xsd:schema xmlns:xsd="http://www.w3.org/2001/XMLSchema" xmlns:xs="http://www.w3.org/2001/XMLSchema" xmlns:p="http://schemas.microsoft.com/office/2006/metadata/properties" xmlns:ns3="a9f645ec-6bb7-4a1d-af72-7cbbfefacd6b" xmlns:ns4="21585c33-dae5-4fe6-8a84-393069fb583f" targetNamespace="http://schemas.microsoft.com/office/2006/metadata/properties" ma:root="true" ma:fieldsID="b13f37630ec91d0f3b83cf2473c4b671" ns3:_="" ns4:_="">
    <xsd:import namespace="a9f645ec-6bb7-4a1d-af72-7cbbfefacd6b"/>
    <xsd:import namespace="21585c33-dae5-4fe6-8a84-393069fb58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645ec-6bb7-4a1d-af72-7cbbfefacd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85c33-dae5-4fe6-8a84-393069fb5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f645ec-6bb7-4a1d-af72-7cbbfefacd6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B08093-FE4E-441D-BB2C-A31FDE91E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f645ec-6bb7-4a1d-af72-7cbbfefacd6b"/>
    <ds:schemaRef ds:uri="21585c33-dae5-4fe6-8a84-393069fb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E4B35E-CFF9-42CE-BAEC-4E3DB580A588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a9f645ec-6bb7-4a1d-af72-7cbbfefacd6b"/>
    <ds:schemaRef ds:uri="http://schemas.openxmlformats.org/package/2006/metadata/core-properties"/>
    <ds:schemaRef ds:uri="http://schemas.microsoft.com/office/infopath/2007/PartnerControls"/>
    <ds:schemaRef ds:uri="21585c33-dae5-4fe6-8a84-393069fb583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A1A4B6-1ADE-442C-9B89-5A63BEBF0C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980</Characters>
  <Application>Microsoft Office Word</Application>
  <DocSecurity>0</DocSecurity>
  <Lines>8</Lines>
  <Paragraphs>2</Paragraphs>
  <ScaleCrop>false</ScaleCrop>
  <Company>foodwatch e.V.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Beeck | foodwatch</dc:creator>
  <cp:keywords/>
  <dc:description/>
  <cp:lastModifiedBy>Andreas Winkler | foodwatch</cp:lastModifiedBy>
  <cp:revision>5</cp:revision>
  <dcterms:created xsi:type="dcterms:W3CDTF">2024-01-16T16:29:00Z</dcterms:created>
  <dcterms:modified xsi:type="dcterms:W3CDTF">2024-01-16T16:43:00Z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0x010100D454FEE67895134CB2EFCAF0A7C884D1</vt:lpwstr>
  </property>
</Properties>
</file>