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3FE4D1" w14:textId="7B0E64D5" w:rsidR="00776227" w:rsidRPr="00175F32" w:rsidRDefault="00776227" w:rsidP="00175F32">
      <w:pPr>
        <w:rPr>
          <w:rFonts w:cstheme="minorHAnsi"/>
          <w:b/>
        </w:rPr>
      </w:pPr>
      <w:r w:rsidRPr="00175F32">
        <w:rPr>
          <w:rFonts w:cstheme="minorHAnsi"/>
          <w:b/>
        </w:rPr>
        <w:t xml:space="preserve">Bildunterschriften zur Fotostrecke Wahl </w:t>
      </w:r>
      <w:r w:rsidRPr="00175F32">
        <w:rPr>
          <w:rFonts w:cstheme="minorHAnsi"/>
          <w:b/>
        </w:rPr>
        <w:t>für den Goldenen Windbeutel 2019</w:t>
      </w:r>
    </w:p>
    <w:p w14:paraId="30A96700" w14:textId="77777777" w:rsidR="00776227" w:rsidRPr="00175F32" w:rsidRDefault="00776227" w:rsidP="00175F32">
      <w:pPr>
        <w:spacing w:after="0"/>
        <w:rPr>
          <w:rFonts w:cstheme="minorHAnsi"/>
        </w:rPr>
      </w:pPr>
    </w:p>
    <w:p w14:paraId="19F39CF1" w14:textId="0C366FFC" w:rsidR="001952B0" w:rsidRPr="00175F32" w:rsidRDefault="00776227" w:rsidP="00175F32">
      <w:pPr>
        <w:spacing w:after="0"/>
        <w:rPr>
          <w:rFonts w:cstheme="minorHAnsi"/>
          <w:b/>
        </w:rPr>
      </w:pPr>
      <w:r w:rsidRPr="00175F32">
        <w:rPr>
          <w:rFonts w:cstheme="minorHAnsi"/>
          <w:b/>
        </w:rPr>
        <w:t>1. Gruppenfoto</w:t>
      </w:r>
    </w:p>
    <w:p w14:paraId="31D878C2" w14:textId="7303796C" w:rsidR="001952B0" w:rsidRPr="00175F32" w:rsidRDefault="00776227" w:rsidP="00175F32">
      <w:pPr>
        <w:rPr>
          <w:rFonts w:cstheme="minorHAnsi"/>
        </w:rPr>
      </w:pPr>
      <w:r w:rsidRPr="00175F32">
        <w:rPr>
          <w:rFonts w:cstheme="minorHAnsi"/>
        </w:rPr>
        <w:t xml:space="preserve">Welches Produkt aus dem Supermarkt ist die dreisteste Werbelüge des Jahres? </w:t>
      </w:r>
      <w:r w:rsidRPr="00175F32">
        <w:rPr>
          <w:rFonts w:cstheme="minorHAnsi"/>
        </w:rPr>
        <w:t xml:space="preserve">Darüber können </w:t>
      </w:r>
      <w:r w:rsidR="00766940" w:rsidRPr="00175F32">
        <w:rPr>
          <w:rFonts w:cstheme="minorHAnsi"/>
        </w:rPr>
        <w:t xml:space="preserve">Verbraucherinnen und Verbraucher bis zum 1. Dezember </w:t>
      </w:r>
      <w:r w:rsidR="00774EAE" w:rsidRPr="00175F32">
        <w:rPr>
          <w:rFonts w:cstheme="minorHAnsi"/>
        </w:rPr>
        <w:t>unter</w:t>
      </w:r>
      <w:r w:rsidR="00175F32">
        <w:rPr>
          <w:rFonts w:cstheme="minorHAnsi"/>
        </w:rPr>
        <w:t xml:space="preserve"> </w:t>
      </w:r>
      <w:hyperlink r:id="rId5" w:history="1">
        <w:r w:rsidR="00175F32" w:rsidRPr="00330DD2">
          <w:rPr>
            <w:rStyle w:val="Hyperlink"/>
            <w:rFonts w:cstheme="minorHAnsi"/>
          </w:rPr>
          <w:t>www.goldener-windbeutel.de</w:t>
        </w:r>
      </w:hyperlink>
      <w:r w:rsidR="00175F32">
        <w:rPr>
          <w:rFonts w:cstheme="minorHAnsi"/>
        </w:rPr>
        <w:t xml:space="preserve"> </w:t>
      </w:r>
      <w:r w:rsidR="00766940" w:rsidRPr="00175F32">
        <w:rPr>
          <w:rFonts w:cstheme="minorHAnsi"/>
        </w:rPr>
        <w:t>abstimmen</w:t>
      </w:r>
      <w:r w:rsidRPr="00175F32">
        <w:rPr>
          <w:rFonts w:cstheme="minorHAnsi"/>
        </w:rPr>
        <w:t xml:space="preserve">. foodwatch hat fünf Kandidaten nominiert: </w:t>
      </w:r>
      <w:r w:rsidRPr="00175F32">
        <w:rPr>
          <w:rFonts w:cstheme="minorHAnsi"/>
        </w:rPr>
        <w:t>den Bio-Karottensaft von Hipp, die „Wasabi Erdnüsse“ von Rewe, den „</w:t>
      </w:r>
      <w:proofErr w:type="spellStart"/>
      <w:r w:rsidRPr="00175F32">
        <w:rPr>
          <w:rFonts w:cstheme="minorHAnsi"/>
        </w:rPr>
        <w:t>Corny</w:t>
      </w:r>
      <w:proofErr w:type="spellEnd"/>
      <w:r w:rsidRPr="00175F32">
        <w:rPr>
          <w:rFonts w:cstheme="minorHAnsi"/>
        </w:rPr>
        <w:t xml:space="preserve"> Protein </w:t>
      </w:r>
      <w:proofErr w:type="spellStart"/>
      <w:r w:rsidRPr="00175F32">
        <w:rPr>
          <w:rFonts w:cstheme="minorHAnsi"/>
        </w:rPr>
        <w:t>Lower</w:t>
      </w:r>
      <w:proofErr w:type="spellEnd"/>
      <w:r w:rsidRPr="00175F32">
        <w:rPr>
          <w:rFonts w:cstheme="minorHAnsi"/>
        </w:rPr>
        <w:t xml:space="preserve"> </w:t>
      </w:r>
      <w:proofErr w:type="spellStart"/>
      <w:r w:rsidRPr="00175F32">
        <w:rPr>
          <w:rFonts w:cstheme="minorHAnsi"/>
        </w:rPr>
        <w:t>Carb</w:t>
      </w:r>
      <w:proofErr w:type="spellEnd"/>
      <w:r w:rsidRPr="00175F32">
        <w:rPr>
          <w:rFonts w:cstheme="minorHAnsi"/>
        </w:rPr>
        <w:t>“-</w:t>
      </w:r>
      <w:r w:rsidRPr="00175F32">
        <w:rPr>
          <w:rFonts w:cstheme="minorHAnsi"/>
        </w:rPr>
        <w:t>R</w:t>
      </w:r>
      <w:r w:rsidRPr="00175F32">
        <w:rPr>
          <w:rFonts w:cstheme="minorHAnsi"/>
        </w:rPr>
        <w:t>iegel von Schwartau, das Getränk „</w:t>
      </w:r>
      <w:proofErr w:type="spellStart"/>
      <w:r w:rsidRPr="00175F32">
        <w:rPr>
          <w:rFonts w:cstheme="minorHAnsi"/>
        </w:rPr>
        <w:t>Yakult</w:t>
      </w:r>
      <w:proofErr w:type="spellEnd"/>
      <w:r w:rsidRPr="00175F32">
        <w:rPr>
          <w:rFonts w:cstheme="minorHAnsi"/>
        </w:rPr>
        <w:t xml:space="preserve">“ und die </w:t>
      </w:r>
      <w:r w:rsidRPr="00175F32">
        <w:rPr>
          <w:rFonts w:cstheme="minorHAnsi"/>
        </w:rPr>
        <w:t>„</w:t>
      </w:r>
      <w:r w:rsidRPr="00175F32">
        <w:rPr>
          <w:rFonts w:cstheme="minorHAnsi"/>
        </w:rPr>
        <w:t>Kinder Tomatensauce</w:t>
      </w:r>
      <w:r w:rsidRPr="00175F32">
        <w:rPr>
          <w:rFonts w:cstheme="minorHAnsi"/>
        </w:rPr>
        <w:t>“</w:t>
      </w:r>
      <w:r w:rsidRPr="00175F32">
        <w:rPr>
          <w:rFonts w:cstheme="minorHAnsi"/>
        </w:rPr>
        <w:t xml:space="preserve"> des Bio-Herstellers </w:t>
      </w:r>
      <w:proofErr w:type="spellStart"/>
      <w:r w:rsidRPr="00175F32">
        <w:rPr>
          <w:rFonts w:cstheme="minorHAnsi"/>
        </w:rPr>
        <w:t>Zwergenwiese</w:t>
      </w:r>
      <w:proofErr w:type="spellEnd"/>
      <w:r w:rsidRPr="00175F32">
        <w:rPr>
          <w:rFonts w:cstheme="minorHAnsi"/>
        </w:rPr>
        <w:t>.</w:t>
      </w:r>
    </w:p>
    <w:p w14:paraId="22DF10C0" w14:textId="5A55926B" w:rsidR="00774EAE" w:rsidRDefault="00776227" w:rsidP="001952B0">
      <w:pPr>
        <w:rPr>
          <w:rFonts w:cstheme="minorHAnsi"/>
          <w:color w:val="1B1A1F"/>
          <w:shd w:val="clear" w:color="auto" w:fill="FFFFFF"/>
        </w:rPr>
      </w:pPr>
      <w:r w:rsidRPr="00175F32">
        <w:rPr>
          <w:rFonts w:cstheme="minorHAnsi"/>
          <w:b/>
        </w:rPr>
        <w:t xml:space="preserve">2. </w:t>
      </w:r>
      <w:r w:rsidR="00766940" w:rsidRPr="00175F32">
        <w:rPr>
          <w:rFonts w:cstheme="minorHAnsi"/>
          <w:b/>
        </w:rPr>
        <w:t xml:space="preserve">100% </w:t>
      </w:r>
      <w:r w:rsidR="001952B0" w:rsidRPr="00175F32">
        <w:rPr>
          <w:rFonts w:cstheme="minorHAnsi"/>
          <w:b/>
        </w:rPr>
        <w:t>Bio</w:t>
      </w:r>
      <w:r w:rsidR="00766940" w:rsidRPr="00175F32">
        <w:rPr>
          <w:rFonts w:cstheme="minorHAnsi"/>
          <w:b/>
        </w:rPr>
        <w:t>direktsaft Karotte von Hipp</w:t>
      </w:r>
      <w:r w:rsidR="001952B0" w:rsidRPr="00175F32">
        <w:rPr>
          <w:rFonts w:cstheme="minorHAnsi"/>
        </w:rPr>
        <w:br/>
        <w:t xml:space="preserve">Eltern </w:t>
      </w:r>
      <w:r w:rsidR="00766940" w:rsidRPr="00175F32">
        <w:rPr>
          <w:rFonts w:cstheme="minorHAnsi"/>
        </w:rPr>
        <w:t xml:space="preserve">müssen </w:t>
      </w:r>
      <w:r w:rsidR="00175F32" w:rsidRPr="00175F32">
        <w:rPr>
          <w:rFonts w:cstheme="minorHAnsi"/>
        </w:rPr>
        <w:t>für den Karottensaft</w:t>
      </w:r>
      <w:r w:rsidR="00175F32" w:rsidRPr="00175F32">
        <w:rPr>
          <w:rFonts w:cstheme="minorHAnsi"/>
        </w:rPr>
        <w:t xml:space="preserve"> </w:t>
      </w:r>
      <w:r w:rsidR="001952B0" w:rsidRPr="00175F32">
        <w:rPr>
          <w:rFonts w:cstheme="minorHAnsi"/>
        </w:rPr>
        <w:t>nun besonders tief ins Portemonnaie greifen:</w:t>
      </w:r>
      <w:r w:rsidR="00774EAE" w:rsidRPr="00175F32">
        <w:rPr>
          <w:rFonts w:cstheme="minorHAnsi"/>
        </w:rPr>
        <w:t xml:space="preserve"> Hipp hat die Flasche von 500 auf 330 Milliliter verkleinert. Der Preis hat sich dabei um</w:t>
      </w:r>
      <w:r w:rsidR="00774EAE" w:rsidRPr="00774EAE">
        <w:rPr>
          <w:rFonts w:cstheme="minorHAnsi"/>
          <w:color w:val="1B1A1F"/>
          <w:shd w:val="clear" w:color="auto" w:fill="FFFFFF"/>
        </w:rPr>
        <w:t xml:space="preserve"> 95 Prozent erhöht – auf 4,50 Euro je Liter.</w:t>
      </w:r>
      <w:bookmarkStart w:id="0" w:name="_GoBack"/>
      <w:bookmarkEnd w:id="0"/>
    </w:p>
    <w:p w14:paraId="2195F2D2" w14:textId="1DD649D2" w:rsidR="001952B0" w:rsidRDefault="00175F32" w:rsidP="001952B0">
      <w:pPr>
        <w:rPr>
          <w:rFonts w:cstheme="minorHAnsi"/>
        </w:rPr>
      </w:pPr>
      <w:r>
        <w:rPr>
          <w:rFonts w:cstheme="minorHAnsi"/>
          <w:b/>
        </w:rPr>
        <w:t xml:space="preserve">3. </w:t>
      </w:r>
      <w:r w:rsidR="00766940">
        <w:rPr>
          <w:rFonts w:cstheme="minorHAnsi"/>
          <w:b/>
        </w:rPr>
        <w:t>Wasabi Erdnüsse von Rewe</w:t>
      </w:r>
      <w:r w:rsidR="00774EAE">
        <w:rPr>
          <w:rFonts w:cstheme="minorHAnsi"/>
          <w:b/>
        </w:rPr>
        <w:t xml:space="preserve"> Beste Wahl</w:t>
      </w:r>
      <w:r w:rsidR="001952B0" w:rsidRPr="00924CE1">
        <w:rPr>
          <w:rFonts w:cstheme="minorHAnsi"/>
        </w:rPr>
        <w:br/>
        <w:t xml:space="preserve">Rewe bewirbt seine Erdnüsse auf der Schauseite groß mit Wasabi. Das Produkt enthält aber nur </w:t>
      </w:r>
      <w:r w:rsidR="00766940">
        <w:rPr>
          <w:rFonts w:cstheme="minorHAnsi"/>
        </w:rPr>
        <w:t xml:space="preserve">0,003 Prozent des edlen japanischen Gewürzes. </w:t>
      </w:r>
      <w:r w:rsidR="00774EAE" w:rsidRPr="00774EAE">
        <w:rPr>
          <w:rFonts w:cstheme="minorHAnsi"/>
        </w:rPr>
        <w:t>Um eine Wasabi-ähnliche Schärfe und Farbe zu erreichen, hilft Rewe offenbar mit Aroma und Farbstoff nach.</w:t>
      </w:r>
    </w:p>
    <w:p w14:paraId="10912521" w14:textId="40DACCA3" w:rsidR="00851C10" w:rsidRDefault="00175F32" w:rsidP="00851C10">
      <w:pPr>
        <w:rPr>
          <w:rFonts w:eastAsia="Times New Roman"/>
        </w:rPr>
      </w:pPr>
      <w:r>
        <w:rPr>
          <w:rFonts w:cstheme="minorHAnsi"/>
          <w:b/>
        </w:rPr>
        <w:t xml:space="preserve">4. </w:t>
      </w:r>
      <w:proofErr w:type="spellStart"/>
      <w:r w:rsidR="001952B0" w:rsidRPr="00B94D82">
        <w:rPr>
          <w:rFonts w:cstheme="minorHAnsi"/>
          <w:b/>
        </w:rPr>
        <w:t>Corny</w:t>
      </w:r>
      <w:proofErr w:type="spellEnd"/>
      <w:r w:rsidR="00774EAE">
        <w:rPr>
          <w:rFonts w:cstheme="minorHAnsi"/>
          <w:b/>
        </w:rPr>
        <w:t xml:space="preserve"> Protein </w:t>
      </w:r>
      <w:proofErr w:type="spellStart"/>
      <w:r w:rsidR="00774EAE">
        <w:rPr>
          <w:rFonts w:cstheme="minorHAnsi"/>
          <w:b/>
        </w:rPr>
        <w:t>Lower</w:t>
      </w:r>
      <w:proofErr w:type="spellEnd"/>
      <w:r w:rsidR="00774EAE">
        <w:rPr>
          <w:rFonts w:cstheme="minorHAnsi"/>
          <w:b/>
        </w:rPr>
        <w:t xml:space="preserve"> </w:t>
      </w:r>
      <w:proofErr w:type="spellStart"/>
      <w:r w:rsidR="00774EAE">
        <w:rPr>
          <w:rFonts w:cstheme="minorHAnsi"/>
          <w:b/>
        </w:rPr>
        <w:t>Carb</w:t>
      </w:r>
      <w:proofErr w:type="spellEnd"/>
      <w:r w:rsidR="00774EAE">
        <w:rPr>
          <w:rFonts w:cstheme="minorHAnsi"/>
          <w:b/>
        </w:rPr>
        <w:t xml:space="preserve"> von Schwartau</w:t>
      </w:r>
      <w:r w:rsidR="001952B0" w:rsidRPr="00B94D82">
        <w:rPr>
          <w:rFonts w:cstheme="minorHAnsi"/>
          <w:b/>
        </w:rPr>
        <w:br/>
      </w:r>
      <w:r w:rsidR="00766940">
        <w:rPr>
          <w:rFonts w:eastAsia="Times New Roman"/>
        </w:rPr>
        <w:t xml:space="preserve">Mit </w:t>
      </w:r>
      <w:r w:rsidR="00766940" w:rsidRPr="00E104BC">
        <w:rPr>
          <w:rFonts w:eastAsia="Times New Roman"/>
        </w:rPr>
        <w:t>Angaben wie</w:t>
      </w:r>
      <w:r w:rsidR="00766940">
        <w:rPr>
          <w:rFonts w:eastAsia="Times New Roman"/>
        </w:rPr>
        <w:t xml:space="preserve"> „Protein“ und </w:t>
      </w:r>
      <w:r w:rsidR="00766940" w:rsidRPr="00E104BC">
        <w:rPr>
          <w:rFonts w:eastAsia="Times New Roman"/>
        </w:rPr>
        <w:t>„</w:t>
      </w:r>
      <w:proofErr w:type="spellStart"/>
      <w:r w:rsidR="00766940" w:rsidRPr="00E104BC">
        <w:rPr>
          <w:rFonts w:eastAsia="Times New Roman"/>
        </w:rPr>
        <w:t>Lower</w:t>
      </w:r>
      <w:proofErr w:type="spellEnd"/>
      <w:r w:rsidR="00766940" w:rsidRPr="00E104BC">
        <w:rPr>
          <w:rFonts w:eastAsia="Times New Roman"/>
        </w:rPr>
        <w:t xml:space="preserve"> </w:t>
      </w:r>
      <w:proofErr w:type="spellStart"/>
      <w:r w:rsidR="00766940" w:rsidRPr="00E104BC">
        <w:rPr>
          <w:rFonts w:eastAsia="Times New Roman"/>
        </w:rPr>
        <w:t>Carb</w:t>
      </w:r>
      <w:proofErr w:type="spellEnd"/>
      <w:r w:rsidR="00766940">
        <w:rPr>
          <w:rFonts w:eastAsia="Times New Roman"/>
        </w:rPr>
        <w:t>“</w:t>
      </w:r>
      <w:r w:rsidR="00766940" w:rsidRPr="00E104BC">
        <w:rPr>
          <w:rFonts w:eastAsia="Times New Roman"/>
        </w:rPr>
        <w:t xml:space="preserve"> </w:t>
      </w:r>
      <w:r w:rsidR="00766940">
        <w:rPr>
          <w:rFonts w:eastAsia="Times New Roman"/>
        </w:rPr>
        <w:t xml:space="preserve">sowie dem an Light-Produkten angelehnten Design erweckt </w:t>
      </w:r>
      <w:r w:rsidR="00766940" w:rsidRPr="00E104BC">
        <w:rPr>
          <w:rFonts w:eastAsia="Times New Roman"/>
        </w:rPr>
        <w:t xml:space="preserve">Schwartau </w:t>
      </w:r>
      <w:r w:rsidR="00766940">
        <w:rPr>
          <w:rFonts w:eastAsia="Times New Roman"/>
        </w:rPr>
        <w:t>den Eindruck, der Riegel sei ein gesundes Produkt für Sportler</w:t>
      </w:r>
      <w:r w:rsidR="00766940" w:rsidRPr="00E104BC">
        <w:rPr>
          <w:rFonts w:eastAsia="Times New Roman"/>
        </w:rPr>
        <w:t xml:space="preserve">. Doch </w:t>
      </w:r>
      <w:proofErr w:type="spellStart"/>
      <w:r w:rsidR="00766940">
        <w:rPr>
          <w:rFonts w:eastAsia="Times New Roman"/>
        </w:rPr>
        <w:t>Corny</w:t>
      </w:r>
      <w:proofErr w:type="spellEnd"/>
      <w:r w:rsidR="00766940">
        <w:rPr>
          <w:rFonts w:eastAsia="Times New Roman"/>
        </w:rPr>
        <w:t xml:space="preserve"> enthält </w:t>
      </w:r>
      <w:r w:rsidR="00766940" w:rsidRPr="00E104BC">
        <w:rPr>
          <w:rFonts w:eastAsia="Times New Roman"/>
        </w:rPr>
        <w:t xml:space="preserve">24 Prozent Zucker </w:t>
      </w:r>
      <w:r w:rsidR="00766940">
        <w:rPr>
          <w:rFonts w:eastAsia="Times New Roman"/>
        </w:rPr>
        <w:t xml:space="preserve">und </w:t>
      </w:r>
      <w:r w:rsidR="00766940" w:rsidRPr="00E104BC">
        <w:rPr>
          <w:rFonts w:eastAsia="Times New Roman"/>
        </w:rPr>
        <w:t>13 Prozent Fett</w:t>
      </w:r>
      <w:r w:rsidR="00766940">
        <w:rPr>
          <w:rFonts w:eastAsia="Times New Roman"/>
        </w:rPr>
        <w:t>.</w:t>
      </w:r>
    </w:p>
    <w:p w14:paraId="546F2359" w14:textId="678A8467" w:rsidR="001952B0" w:rsidRDefault="00175F32" w:rsidP="001952B0">
      <w:pPr>
        <w:rPr>
          <w:rFonts w:eastAsia="Times New Roman"/>
        </w:rPr>
      </w:pPr>
      <w:r>
        <w:rPr>
          <w:rFonts w:cstheme="minorHAnsi"/>
          <w:b/>
        </w:rPr>
        <w:t xml:space="preserve">5. </w:t>
      </w:r>
      <w:proofErr w:type="spellStart"/>
      <w:r w:rsidR="00851C10" w:rsidRPr="00924CE1">
        <w:rPr>
          <w:rFonts w:cstheme="minorHAnsi"/>
          <w:b/>
        </w:rPr>
        <w:t>Yakult</w:t>
      </w:r>
      <w:proofErr w:type="spellEnd"/>
      <w:r w:rsidR="00774EAE">
        <w:rPr>
          <w:rFonts w:cstheme="minorHAnsi"/>
          <w:b/>
        </w:rPr>
        <w:t xml:space="preserve"> Original von </w:t>
      </w:r>
      <w:proofErr w:type="spellStart"/>
      <w:r w:rsidR="00774EAE">
        <w:rPr>
          <w:rFonts w:cstheme="minorHAnsi"/>
          <w:b/>
        </w:rPr>
        <w:t>Yakult</w:t>
      </w:r>
      <w:proofErr w:type="spellEnd"/>
      <w:r w:rsidR="00851C10" w:rsidRPr="00924CE1">
        <w:rPr>
          <w:rFonts w:cstheme="minorHAnsi"/>
        </w:rPr>
        <w:t xml:space="preserve"> </w:t>
      </w:r>
      <w:r w:rsidR="00924CE1" w:rsidRPr="00924CE1">
        <w:rPr>
          <w:rFonts w:cstheme="minorHAnsi"/>
        </w:rPr>
        <w:br/>
      </w:r>
      <w:proofErr w:type="spellStart"/>
      <w:r w:rsidR="00766940" w:rsidRPr="001C5CC0">
        <w:rPr>
          <w:rFonts w:eastAsia="Times New Roman"/>
        </w:rPr>
        <w:t>Yakult</w:t>
      </w:r>
      <w:proofErr w:type="spellEnd"/>
      <w:r w:rsidR="00766940">
        <w:rPr>
          <w:rFonts w:eastAsia="Times New Roman"/>
        </w:rPr>
        <w:t xml:space="preserve"> bewirbt sein Getränk als </w:t>
      </w:r>
      <w:r w:rsidR="00766940" w:rsidRPr="00516E28">
        <w:rPr>
          <w:rFonts w:cs="Calibri"/>
        </w:rPr>
        <w:t>„</w:t>
      </w:r>
      <w:r w:rsidR="00766940">
        <w:rPr>
          <w:rFonts w:cs="Calibri"/>
        </w:rPr>
        <w:t>die kleine Flasche Wissenschaft</w:t>
      </w:r>
      <w:r w:rsidR="00766940" w:rsidRPr="00516E28">
        <w:rPr>
          <w:rFonts w:cs="Calibri"/>
        </w:rPr>
        <w:t>“</w:t>
      </w:r>
      <w:r w:rsidR="00766940">
        <w:rPr>
          <w:rFonts w:cs="Calibri"/>
        </w:rPr>
        <w:t xml:space="preserve"> und suggeriert</w:t>
      </w:r>
      <w:r w:rsidR="00766940" w:rsidRPr="001C5CC0">
        <w:rPr>
          <w:rFonts w:eastAsia="Times New Roman"/>
        </w:rPr>
        <w:t xml:space="preserve">, der Drink </w:t>
      </w:r>
      <w:r w:rsidR="00766940">
        <w:rPr>
          <w:rFonts w:eastAsia="Times New Roman"/>
        </w:rPr>
        <w:t xml:space="preserve">hätte positive Effekte auf </w:t>
      </w:r>
      <w:r w:rsidR="00766940" w:rsidRPr="001C5CC0">
        <w:rPr>
          <w:rFonts w:eastAsia="Times New Roman"/>
        </w:rPr>
        <w:t>die Darmgesundheit. Doch</w:t>
      </w:r>
      <w:r w:rsidR="00766940">
        <w:rPr>
          <w:rFonts w:eastAsia="Times New Roman"/>
        </w:rPr>
        <w:t xml:space="preserve"> aus Sicht von foodwatch ist </w:t>
      </w:r>
      <w:proofErr w:type="spellStart"/>
      <w:r w:rsidR="00766940" w:rsidRPr="001C5CC0">
        <w:rPr>
          <w:rFonts w:eastAsia="Times New Roman"/>
        </w:rPr>
        <w:t>Yakult</w:t>
      </w:r>
      <w:proofErr w:type="spellEnd"/>
      <w:r w:rsidR="00766940" w:rsidRPr="001C5CC0">
        <w:rPr>
          <w:rFonts w:eastAsia="Times New Roman"/>
        </w:rPr>
        <w:t xml:space="preserve"> vor allem eines: </w:t>
      </w:r>
      <w:r>
        <w:rPr>
          <w:rFonts w:eastAsia="Times New Roman"/>
        </w:rPr>
        <w:t>d</w:t>
      </w:r>
      <w:r w:rsidR="00766940" w:rsidRPr="001C5CC0">
        <w:rPr>
          <w:rFonts w:eastAsia="Times New Roman"/>
        </w:rPr>
        <w:t>reiste Abzocke für 8,40 Euro pro Liter</w:t>
      </w:r>
      <w:r w:rsidR="00766940">
        <w:rPr>
          <w:rFonts w:eastAsia="Times New Roman"/>
        </w:rPr>
        <w:t>.</w:t>
      </w:r>
      <w:r w:rsidR="00774EAE">
        <w:rPr>
          <w:rFonts w:eastAsia="Times New Roman"/>
        </w:rPr>
        <w:t xml:space="preserve"> Effekte auf die Gesundheit sind wissenschaftlich nicht belegt.</w:t>
      </w:r>
    </w:p>
    <w:p w14:paraId="4FD5665B" w14:textId="20FC5ADC" w:rsidR="001952B0" w:rsidRDefault="00175F32" w:rsidP="001952B0">
      <w:r>
        <w:rPr>
          <w:b/>
        </w:rPr>
        <w:t xml:space="preserve">6. </w:t>
      </w:r>
      <w:r w:rsidR="00774EAE">
        <w:rPr>
          <w:b/>
        </w:rPr>
        <w:t>Kinder-</w:t>
      </w:r>
      <w:r w:rsidR="001952B0" w:rsidRPr="00924CE1">
        <w:rPr>
          <w:b/>
        </w:rPr>
        <w:t xml:space="preserve">Tomatensauce </w:t>
      </w:r>
      <w:r w:rsidR="00774EAE">
        <w:rPr>
          <w:b/>
        </w:rPr>
        <w:t xml:space="preserve">von </w:t>
      </w:r>
      <w:proofErr w:type="spellStart"/>
      <w:r w:rsidR="00774EAE">
        <w:rPr>
          <w:b/>
        </w:rPr>
        <w:t>Zwergenwiese</w:t>
      </w:r>
      <w:proofErr w:type="spellEnd"/>
      <w:r w:rsidR="001952B0">
        <w:t xml:space="preserve"> </w:t>
      </w:r>
      <w:r w:rsidR="001952B0">
        <w:br/>
      </w:r>
      <w:proofErr w:type="spellStart"/>
      <w:r w:rsidR="00766940" w:rsidRPr="00766940">
        <w:t>Zwergenwiese</w:t>
      </w:r>
      <w:proofErr w:type="spellEnd"/>
      <w:r w:rsidR="00766940" w:rsidRPr="00766940">
        <w:t xml:space="preserve"> erweckt bei Eltern den Eindruck, die Rezeptur der Tomatensauce sei kindgerecht. Dabei enthält die Sauce fast 20 Gramm Zucker pro Portion – mehr als doppelt so viel wie die normale </w:t>
      </w:r>
      <w:proofErr w:type="spellStart"/>
      <w:r w:rsidR="00766940" w:rsidRPr="00766940">
        <w:t>Zwergenwiese</w:t>
      </w:r>
      <w:proofErr w:type="spellEnd"/>
      <w:r w:rsidR="00766940" w:rsidRPr="00766940">
        <w:t>-Tomatensauce für Erwachsene.</w:t>
      </w:r>
    </w:p>
    <w:sectPr w:rsidR="001952B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98398F"/>
    <w:multiLevelType w:val="hybridMultilevel"/>
    <w:tmpl w:val="AFB6802E"/>
    <w:lvl w:ilvl="0" w:tplc="28EA1CD0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A72"/>
    <w:rsid w:val="0014194D"/>
    <w:rsid w:val="00175F32"/>
    <w:rsid w:val="001952B0"/>
    <w:rsid w:val="003961C2"/>
    <w:rsid w:val="00627131"/>
    <w:rsid w:val="00766940"/>
    <w:rsid w:val="00773A72"/>
    <w:rsid w:val="00774EAE"/>
    <w:rsid w:val="00776227"/>
    <w:rsid w:val="00851C10"/>
    <w:rsid w:val="00924CE1"/>
    <w:rsid w:val="00B94D82"/>
    <w:rsid w:val="00C1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53F23"/>
  <w15:chartTrackingRefBased/>
  <w15:docId w15:val="{63E92DA5-D41D-4A3F-B258-9AC731684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27131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2713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62713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2713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2713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27131"/>
    <w:rPr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271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27131"/>
    <w:rPr>
      <w:rFonts w:ascii="Segoe UI" w:hAnsi="Segoe UI" w:cs="Segoe UI"/>
      <w:sz w:val="18"/>
      <w:szCs w:val="18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6694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66940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774EAE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7762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146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goldener-windbeutel.d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1714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Siegert (foodwatch)</dc:creator>
  <cp:keywords/>
  <dc:description/>
  <cp:lastModifiedBy>Sarah Häuser (foodwatch)</cp:lastModifiedBy>
  <cp:revision>4</cp:revision>
  <dcterms:created xsi:type="dcterms:W3CDTF">2019-10-31T08:57:00Z</dcterms:created>
  <dcterms:modified xsi:type="dcterms:W3CDTF">2019-11-01T15:24:00Z</dcterms:modified>
</cp:coreProperties>
</file>